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F70F9" w:rsidTr="00D62263">
        <w:trPr>
          <w:trHeight w:val="800"/>
          <w:jc w:val="center"/>
        </w:trPr>
        <w:tc>
          <w:tcPr>
            <w:tcW w:w="1278" w:type="dxa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BF70F9" w:rsidRDefault="00BF70F9" w:rsidP="00C7743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C075C4">
              <w:rPr>
                <w:rFonts w:ascii="Times New Roman" w:hAnsi="Times New Roman"/>
                <w:b/>
              </w:rPr>
              <w:t xml:space="preserve"> - 202</w:t>
            </w:r>
            <w:r w:rsidR="00C7743F">
              <w:rPr>
                <w:rFonts w:ascii="Times New Roman" w:hAnsi="Times New Roman"/>
                <w:b/>
              </w:rPr>
              <w:t>4</w:t>
            </w:r>
          </w:p>
        </w:tc>
      </w:tr>
    </w:tbl>
    <w:p w:rsidR="00BF70F9" w:rsidRPr="00703A58" w:rsidRDefault="00BF70F9" w:rsidP="00BF70F9">
      <w:pPr>
        <w:spacing w:after="0"/>
        <w:jc w:val="center"/>
        <w:rPr>
          <w:b/>
          <w:sz w:val="28"/>
          <w:u w:val="single"/>
        </w:rPr>
      </w:pPr>
      <w:r w:rsidRPr="00703A58">
        <w:rPr>
          <w:b/>
          <w:sz w:val="28"/>
          <w:u w:val="single"/>
        </w:rPr>
        <w:t>CHECKLIST</w:t>
      </w:r>
    </w:p>
    <w:p w:rsidR="00BF70F9" w:rsidRPr="00304CEB" w:rsidRDefault="00BF70F9" w:rsidP="007C51E8">
      <w:pPr>
        <w:spacing w:after="0" w:line="240" w:lineRule="auto"/>
        <w:jc w:val="center"/>
        <w:rPr>
          <w:b/>
          <w:u w:val="single"/>
        </w:rPr>
      </w:pPr>
    </w:p>
    <w:p w:rsidR="00BF70F9" w:rsidRDefault="00BF70F9" w:rsidP="00BF70F9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FD508B" w:rsidRDefault="00BF70F9" w:rsidP="008C60E3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3F1265">
        <w:rPr>
          <w:b/>
        </w:rPr>
        <w:t xml:space="preserve">UNIVERSITY </w:t>
      </w:r>
      <w:r w:rsidR="00117CC7" w:rsidRPr="00117CC7">
        <w:rPr>
          <w:rFonts w:asciiTheme="minorHAnsi" w:hAnsiTheme="minorHAnsi" w:cstheme="minorHAnsi"/>
          <w:b/>
          <w:iCs/>
        </w:rPr>
        <w:t>ASSISTANT LIBRARIAN</w:t>
      </w:r>
      <w:r w:rsidR="00117CC7" w:rsidRPr="00D83136">
        <w:rPr>
          <w:b/>
        </w:rPr>
        <w:t xml:space="preserve"> </w:t>
      </w:r>
      <w:r w:rsidR="00395D22">
        <w:rPr>
          <w:b/>
        </w:rPr>
        <w:t>(</w:t>
      </w:r>
      <w:r w:rsidR="008C60E3">
        <w:rPr>
          <w:b/>
        </w:rPr>
        <w:t>ACADEMIC LEVEL 10</w:t>
      </w:r>
      <w:r w:rsidR="00395D22">
        <w:rPr>
          <w:b/>
        </w:rPr>
        <w:t>)</w:t>
      </w:r>
      <w:r w:rsidR="007C51E8">
        <w:rPr>
          <w:b/>
        </w:rPr>
        <w:t xml:space="preserve"> </w:t>
      </w:r>
      <w:r w:rsidR="00276A0E" w:rsidRPr="00D83136">
        <w:rPr>
          <w:b/>
        </w:rPr>
        <w:t xml:space="preserve">TO </w:t>
      </w:r>
      <w:r w:rsidR="003F1265">
        <w:rPr>
          <w:b/>
        </w:rPr>
        <w:t>UNIVERSITY</w:t>
      </w:r>
      <w:r w:rsidR="003F1265" w:rsidRPr="00117CC7">
        <w:rPr>
          <w:rFonts w:asciiTheme="minorHAnsi" w:hAnsiTheme="minorHAnsi" w:cstheme="minorHAnsi"/>
          <w:b/>
          <w:iCs/>
        </w:rPr>
        <w:t xml:space="preserve"> </w:t>
      </w:r>
      <w:r w:rsidR="00117CC7" w:rsidRPr="00117CC7">
        <w:rPr>
          <w:rFonts w:asciiTheme="minorHAnsi" w:hAnsiTheme="minorHAnsi" w:cstheme="minorHAnsi"/>
          <w:b/>
          <w:iCs/>
        </w:rPr>
        <w:t>ASSISTANT LIBRARIAN</w:t>
      </w:r>
      <w:r w:rsidR="00117CC7" w:rsidRPr="00D83136">
        <w:rPr>
          <w:b/>
        </w:rPr>
        <w:t xml:space="preserve"> </w:t>
      </w:r>
      <w:r w:rsidR="00276A0E" w:rsidRPr="00D83136">
        <w:rPr>
          <w:b/>
        </w:rPr>
        <w:t>S</w:t>
      </w:r>
      <w:r w:rsidR="008C60E3">
        <w:rPr>
          <w:b/>
        </w:rPr>
        <w:t xml:space="preserve">ENIOR SCALE </w:t>
      </w:r>
      <w:r w:rsidR="00DA4FC4">
        <w:rPr>
          <w:b/>
        </w:rPr>
        <w:t>(</w:t>
      </w:r>
      <w:r w:rsidR="008C60E3">
        <w:rPr>
          <w:b/>
        </w:rPr>
        <w:t>ACADEMIC LEVEL 11</w:t>
      </w:r>
      <w:r w:rsidR="00DA4FC4">
        <w:rPr>
          <w:b/>
        </w:rPr>
        <w:t>)</w:t>
      </w:r>
    </w:p>
    <w:p w:rsidR="008C60E3" w:rsidRPr="00D83136" w:rsidRDefault="008C60E3" w:rsidP="008C60E3">
      <w:pPr>
        <w:spacing w:after="0"/>
        <w:jc w:val="center"/>
        <w:rPr>
          <w:b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5148"/>
        <w:gridCol w:w="1602"/>
        <w:gridCol w:w="1350"/>
        <w:gridCol w:w="1170"/>
      </w:tblGrid>
      <w:tr w:rsidR="00C96471" w:rsidRPr="00304CEB" w:rsidTr="00C04531">
        <w:tc>
          <w:tcPr>
            <w:tcW w:w="73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4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04531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117CC7" w:rsidRPr="00304CEB" w:rsidRDefault="00117CC7" w:rsidP="00876BDC">
            <w:pPr>
              <w:jc w:val="both"/>
              <w:rPr>
                <w:b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Assistant Librarian who is in Academic Level 10 and has completed four years of service having a Ph.D degree in Library Science/ Information Science/ Documentation Science or an equivalent degree or five years’ of Service, having at least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M.Phil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degree, or six years of service for those without a M.Phil or a Ph.D degree</w:t>
            </w:r>
          </w:p>
        </w:tc>
        <w:tc>
          <w:tcPr>
            <w:tcW w:w="1602" w:type="dxa"/>
          </w:tcPr>
          <w:p w:rsidR="00C96471" w:rsidRPr="00304CEB" w:rsidRDefault="00BD380F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15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307CC9">
        <w:trPr>
          <w:trHeight w:val="602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117CC7" w:rsidRPr="00304CEB" w:rsidRDefault="00C96471" w:rsidP="00117CC7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4C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17CC7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ttended at least one Orientation course of 21 days duration</w:t>
            </w:r>
          </w:p>
        </w:tc>
        <w:tc>
          <w:tcPr>
            <w:tcW w:w="1602" w:type="dxa"/>
          </w:tcPr>
          <w:p w:rsidR="00C96471" w:rsidRPr="00304CEB" w:rsidRDefault="00BD38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20.5pt;margin-top:2.85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117CC7" w:rsidRPr="00304CEB" w:rsidRDefault="00117CC7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Training, Seminar or Workshop on automation and digitalisation, maintenance and related activities, of at least   5 days</w:t>
            </w:r>
          </w:p>
        </w:tc>
        <w:tc>
          <w:tcPr>
            <w:tcW w:w="1602" w:type="dxa"/>
          </w:tcPr>
          <w:p w:rsidR="00C96471" w:rsidRPr="00304CEB" w:rsidRDefault="00BD38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20pt;margin-top:5.7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A85308" w:rsidRDefault="00A85308">
      <w:pPr>
        <w:rPr>
          <w:b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190"/>
        <w:gridCol w:w="1574"/>
        <w:gridCol w:w="1377"/>
        <w:gridCol w:w="1161"/>
      </w:tblGrid>
      <w:tr w:rsidR="00892D01" w:rsidTr="00C04531">
        <w:tc>
          <w:tcPr>
            <w:tcW w:w="706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</w:rPr>
            </w:pPr>
            <w:r w:rsidRPr="00C04531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90" w:type="dxa"/>
            <w:vAlign w:val="center"/>
          </w:tcPr>
          <w:p w:rsidR="00892D01" w:rsidRPr="00C04531" w:rsidRDefault="00892D01" w:rsidP="00C04531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453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574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  <w:vAlign w:val="center"/>
          </w:tcPr>
          <w:p w:rsidR="00892D01" w:rsidRPr="00C04531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892D01">
        <w:tc>
          <w:tcPr>
            <w:tcW w:w="706" w:type="dxa"/>
          </w:tcPr>
          <w:p w:rsidR="00892D01" w:rsidRPr="00B92F0E" w:rsidRDefault="00117CC7" w:rsidP="00892D01">
            <w:pPr>
              <w:jc w:val="center"/>
            </w:pPr>
            <w:r w:rsidRPr="00B92F0E">
              <w:t>4</w:t>
            </w:r>
          </w:p>
        </w:tc>
        <w:tc>
          <w:tcPr>
            <w:tcW w:w="5190" w:type="dxa"/>
          </w:tcPr>
          <w:p w:rsidR="00892D01" w:rsidRDefault="00117CC7" w:rsidP="00307CC9">
            <w:pPr>
              <w:jc w:val="both"/>
              <w:rPr>
                <w:b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</w:t>
            </w:r>
            <w:r w:rsidR="00B92F0E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Satisfactory</w:t>
            </w:r>
            <w:r w:rsidR="00B92F0E">
              <w:rPr>
                <w:rFonts w:asciiTheme="minorHAnsi" w:hAnsiTheme="minorHAnsi" w:cstheme="minorHAnsi"/>
                <w:bCs/>
                <w:sz w:val="20"/>
                <w:szCs w:val="20"/>
              </w:rPr>
              <w:t>‘ or ‘G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ood‘ grade in the annual performance assessment reports of at least  three/four/five out of the last four/five/six years of the assessment period as the case may be</w:t>
            </w:r>
          </w:p>
        </w:tc>
        <w:tc>
          <w:tcPr>
            <w:tcW w:w="1574" w:type="dxa"/>
          </w:tcPr>
          <w:p w:rsidR="00892D01" w:rsidRDefault="00BD380F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61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C57325" w:rsidRDefault="00C57325" w:rsidP="00892D01">
      <w:pPr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C57325" w:rsidSect="00FD50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EB" w:rsidRDefault="007E38EB" w:rsidP="00630E5F">
      <w:pPr>
        <w:spacing w:after="0" w:line="240" w:lineRule="auto"/>
      </w:pPr>
      <w:r>
        <w:separator/>
      </w:r>
    </w:p>
  </w:endnote>
  <w:endnote w:type="continuationSeparator" w:id="1">
    <w:p w:rsidR="007E38EB" w:rsidRDefault="007E38EB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473FA" w:rsidRDefault="00F473FA" w:rsidP="00F473FA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EB" w:rsidRDefault="007E38EB" w:rsidP="00630E5F">
      <w:pPr>
        <w:spacing w:after="0" w:line="240" w:lineRule="auto"/>
      </w:pPr>
      <w:r>
        <w:separator/>
      </w:r>
    </w:p>
  </w:footnote>
  <w:footnote w:type="continuationSeparator" w:id="1">
    <w:p w:rsidR="007E38EB" w:rsidRDefault="007E38EB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6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8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1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3E38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B7C18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B4C85"/>
    <w:rsid w:val="00117CC7"/>
    <w:rsid w:val="00131A6F"/>
    <w:rsid w:val="00144409"/>
    <w:rsid w:val="001C0299"/>
    <w:rsid w:val="001E0F08"/>
    <w:rsid w:val="00235107"/>
    <w:rsid w:val="00276A0E"/>
    <w:rsid w:val="00304CEB"/>
    <w:rsid w:val="00307CC9"/>
    <w:rsid w:val="0037148E"/>
    <w:rsid w:val="00395D22"/>
    <w:rsid w:val="003C5766"/>
    <w:rsid w:val="003F1265"/>
    <w:rsid w:val="004928F0"/>
    <w:rsid w:val="004A0417"/>
    <w:rsid w:val="005A1D62"/>
    <w:rsid w:val="005F1C31"/>
    <w:rsid w:val="005F291A"/>
    <w:rsid w:val="00630E5F"/>
    <w:rsid w:val="00656FFE"/>
    <w:rsid w:val="006D3F38"/>
    <w:rsid w:val="00703A58"/>
    <w:rsid w:val="00740456"/>
    <w:rsid w:val="00794550"/>
    <w:rsid w:val="007C2C26"/>
    <w:rsid w:val="007C2CF3"/>
    <w:rsid w:val="007C51E8"/>
    <w:rsid w:val="007E38EB"/>
    <w:rsid w:val="0084575C"/>
    <w:rsid w:val="00876BDC"/>
    <w:rsid w:val="00892D01"/>
    <w:rsid w:val="008B32D8"/>
    <w:rsid w:val="008C60E3"/>
    <w:rsid w:val="008D7D8B"/>
    <w:rsid w:val="008E45E3"/>
    <w:rsid w:val="0090364D"/>
    <w:rsid w:val="00904B66"/>
    <w:rsid w:val="009605FB"/>
    <w:rsid w:val="009E7311"/>
    <w:rsid w:val="00A460D7"/>
    <w:rsid w:val="00A65B1A"/>
    <w:rsid w:val="00A85308"/>
    <w:rsid w:val="00B05831"/>
    <w:rsid w:val="00B515D4"/>
    <w:rsid w:val="00B92F0E"/>
    <w:rsid w:val="00BD380F"/>
    <w:rsid w:val="00BF70F9"/>
    <w:rsid w:val="00C04069"/>
    <w:rsid w:val="00C04531"/>
    <w:rsid w:val="00C06860"/>
    <w:rsid w:val="00C075C4"/>
    <w:rsid w:val="00C57325"/>
    <w:rsid w:val="00C76F1D"/>
    <w:rsid w:val="00C7743F"/>
    <w:rsid w:val="00C94518"/>
    <w:rsid w:val="00C96471"/>
    <w:rsid w:val="00CC6DF2"/>
    <w:rsid w:val="00D122D9"/>
    <w:rsid w:val="00D20706"/>
    <w:rsid w:val="00D260E2"/>
    <w:rsid w:val="00D61072"/>
    <w:rsid w:val="00D656D0"/>
    <w:rsid w:val="00D80685"/>
    <w:rsid w:val="00D81042"/>
    <w:rsid w:val="00D83136"/>
    <w:rsid w:val="00DA4FC4"/>
    <w:rsid w:val="00DC5F3D"/>
    <w:rsid w:val="00E105D5"/>
    <w:rsid w:val="00E15704"/>
    <w:rsid w:val="00E17B4B"/>
    <w:rsid w:val="00E474DC"/>
    <w:rsid w:val="00E96648"/>
    <w:rsid w:val="00EB499A"/>
    <w:rsid w:val="00F473FA"/>
    <w:rsid w:val="00F87644"/>
    <w:rsid w:val="00FC0F5F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F9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29</cp:revision>
  <cp:lastPrinted>2024-01-05T10:27:00Z</cp:lastPrinted>
  <dcterms:created xsi:type="dcterms:W3CDTF">2020-06-09T09:21:00Z</dcterms:created>
  <dcterms:modified xsi:type="dcterms:W3CDTF">2024-01-05T10:27:00Z</dcterms:modified>
</cp:coreProperties>
</file>